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E60DC" w:rsidRPr="00BF064A" w:rsidRDefault="00BF064A" w:rsidP="00BB6A80">
      <w:pPr>
        <w:jc w:val="right"/>
        <w:rPr>
          <w:rFonts w:ascii="Verdana" w:hAnsi="Verdana"/>
          <w:b/>
          <w:sz w:val="18"/>
          <w:szCs w:val="18"/>
        </w:rPr>
      </w:pPr>
      <w:r w:rsidRPr="00BF064A">
        <w:rPr>
          <w:rFonts w:ascii="Verdana" w:hAnsi="Verdana"/>
          <w:b/>
          <w:sz w:val="18"/>
          <w:szCs w:val="18"/>
        </w:rPr>
        <w:t>WZÓR ZAŁĄCZNIKA NR 2a</w:t>
      </w:r>
    </w:p>
    <w:p w:rsidR="00BF064A" w:rsidRDefault="00BF064A" w:rsidP="00C27891">
      <w:pPr>
        <w:jc w:val="both"/>
        <w:rPr>
          <w:rFonts w:ascii="Verdana" w:hAnsi="Verdana"/>
          <w:b/>
        </w:rPr>
      </w:pPr>
    </w:p>
    <w:p w:rsidR="00BF064A" w:rsidRDefault="00BF064A" w:rsidP="00C27891">
      <w:pPr>
        <w:jc w:val="both"/>
        <w:rPr>
          <w:rFonts w:ascii="Verdana" w:hAnsi="Verdana"/>
          <w:b/>
        </w:rPr>
      </w:pPr>
    </w:p>
    <w:p w:rsidR="004A0175" w:rsidRDefault="004A0175" w:rsidP="004A0175">
      <w:pPr>
        <w:rPr>
          <w:rFonts w:ascii="Verdana" w:hAnsi="Verdana"/>
          <w:b/>
          <w:sz w:val="18"/>
          <w:szCs w:val="18"/>
        </w:rPr>
      </w:pPr>
    </w:p>
    <w:p w:rsidR="004A0175" w:rsidRDefault="004A0175" w:rsidP="004A0175">
      <w:pPr>
        <w:jc w:val="center"/>
        <w:rPr>
          <w:rFonts w:ascii="Verdana" w:hAnsi="Verdana"/>
          <w:b/>
          <w:sz w:val="18"/>
          <w:szCs w:val="18"/>
        </w:rPr>
      </w:pPr>
    </w:p>
    <w:p w:rsidR="004A0175" w:rsidRDefault="00BB6A80" w:rsidP="004A0175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WYCENA </w:t>
      </w:r>
      <w:r w:rsidR="004A0175">
        <w:rPr>
          <w:rFonts w:ascii="Verdana" w:hAnsi="Verdana"/>
          <w:b/>
          <w:sz w:val="18"/>
          <w:szCs w:val="18"/>
        </w:rPr>
        <w:t>OFERTOWA</w:t>
      </w: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p w:rsidR="00BC16DD" w:rsidRPr="00BB6A80" w:rsidRDefault="004A0175" w:rsidP="004A0175">
      <w:pPr>
        <w:jc w:val="both"/>
        <w:rPr>
          <w:rFonts w:ascii="Verdana" w:hAnsi="Verdana"/>
          <w:sz w:val="18"/>
          <w:szCs w:val="18"/>
        </w:rPr>
      </w:pPr>
      <w:r w:rsidRPr="000D1D2A">
        <w:rPr>
          <w:rFonts w:ascii="Verdana" w:hAnsi="Verdana"/>
          <w:sz w:val="18"/>
          <w:szCs w:val="18"/>
        </w:rPr>
        <w:t xml:space="preserve">dla zadania: </w:t>
      </w:r>
      <w:r w:rsidR="00BC16DD">
        <w:rPr>
          <w:rFonts w:ascii="Verdana" w:hAnsi="Verdana"/>
          <w:b/>
          <w:sz w:val="18"/>
          <w:szCs w:val="18"/>
        </w:rPr>
        <w:t>Bezgotówkowy</w:t>
      </w:r>
      <w:r>
        <w:rPr>
          <w:rFonts w:ascii="Verdana" w:hAnsi="Verdana"/>
          <w:b/>
          <w:sz w:val="18"/>
          <w:szCs w:val="18"/>
        </w:rPr>
        <w:t xml:space="preserve"> </w:t>
      </w:r>
      <w:r w:rsidR="005A68DD">
        <w:rPr>
          <w:rFonts w:ascii="Verdana" w:hAnsi="Verdana"/>
          <w:b/>
          <w:sz w:val="18"/>
          <w:szCs w:val="18"/>
        </w:rPr>
        <w:t>z</w:t>
      </w:r>
      <w:r w:rsidRPr="00C27891">
        <w:rPr>
          <w:rFonts w:ascii="Verdana" w:hAnsi="Verdana"/>
          <w:b/>
          <w:sz w:val="18"/>
          <w:szCs w:val="18"/>
        </w:rPr>
        <w:t xml:space="preserve">akup paliw płynnych do samochodów służbowych i sprzętu </w:t>
      </w: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  <w:r w:rsidRPr="00C27891">
        <w:rPr>
          <w:rFonts w:ascii="Verdana" w:hAnsi="Verdana"/>
          <w:b/>
          <w:sz w:val="18"/>
          <w:szCs w:val="18"/>
        </w:rPr>
        <w:t>Zarządu Dró</w:t>
      </w:r>
      <w:r w:rsidR="00BC16DD">
        <w:rPr>
          <w:rFonts w:ascii="Verdana" w:hAnsi="Verdana"/>
          <w:b/>
          <w:sz w:val="18"/>
          <w:szCs w:val="18"/>
        </w:rPr>
        <w:t>g</w:t>
      </w:r>
      <w:r>
        <w:rPr>
          <w:rFonts w:ascii="Verdana" w:hAnsi="Verdana"/>
          <w:b/>
          <w:sz w:val="18"/>
          <w:szCs w:val="18"/>
        </w:rPr>
        <w:t xml:space="preserve"> </w:t>
      </w:r>
      <w:r w:rsidRPr="00C27891">
        <w:rPr>
          <w:rFonts w:ascii="Verdana" w:hAnsi="Verdana"/>
          <w:b/>
          <w:sz w:val="18"/>
          <w:szCs w:val="18"/>
        </w:rPr>
        <w:t>Wojewódzkich w Katowicach.</w:t>
      </w: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TABELA A</w:t>
      </w: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9782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513"/>
        <w:gridCol w:w="1701"/>
      </w:tblGrid>
      <w:tr w:rsidR="004A0175" w:rsidRPr="00EA57DF" w:rsidTr="000F6A43">
        <w:trPr>
          <w:trHeight w:val="3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20331B" w:rsidRDefault="0020331B" w:rsidP="0001721E">
            <w:pPr>
              <w:jc w:val="center"/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</w:pPr>
            <w:r w:rsidRPr="0020331B"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  <w:t>PKT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20331B" w:rsidRDefault="0020331B" w:rsidP="0001721E">
            <w:pPr>
              <w:jc w:val="center"/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</w:pPr>
            <w:r w:rsidRPr="0020331B"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  <w:t>ELEMENTY CENOTWÓRCZE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20331B" w:rsidRDefault="0020331B" w:rsidP="0001721E">
            <w:pPr>
              <w:jc w:val="center"/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</w:pPr>
            <w:r w:rsidRPr="0020331B"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  <w:t>CENA NETTO W Z</w:t>
            </w:r>
            <w:r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  <w:t>ŁOTYCH</w:t>
            </w:r>
          </w:p>
        </w:tc>
      </w:tr>
      <w:tr w:rsidR="004A0175" w:rsidRPr="00EA57DF" w:rsidTr="000F6A43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0331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84256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Cena je</w:t>
            </w:r>
            <w:r w:rsidR="000F6A43">
              <w:rPr>
                <w:rFonts w:ascii="Verdana" w:hAnsi="Verdana"/>
                <w:color w:val="000000"/>
                <w:sz w:val="16"/>
                <w:szCs w:val="16"/>
              </w:rPr>
              <w:t>dnego litra benzyny bezołowiowej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 xml:space="preserve"> 95, obliczona jako średnia ze wszystkich stacji paliw nale</w:t>
            </w:r>
            <w:r w:rsidR="003361E1">
              <w:rPr>
                <w:rFonts w:ascii="Verdana" w:hAnsi="Verdana"/>
                <w:color w:val="000000"/>
                <w:sz w:val="16"/>
                <w:szCs w:val="16"/>
              </w:rPr>
              <w:t xml:space="preserve">żących do Wykonawcy 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>w II kwartale</w:t>
            </w:r>
            <w:r w:rsidR="003361E1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202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 xml:space="preserve">4 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175" w:rsidRPr="00EA57DF" w:rsidRDefault="004A0175" w:rsidP="0001721E">
            <w:pPr>
              <w:rPr>
                <w:rFonts w:ascii="Calibri" w:hAnsi="Calibri"/>
                <w:color w:val="000000"/>
                <w:sz w:val="22"/>
              </w:rPr>
            </w:pPr>
          </w:p>
        </w:tc>
      </w:tr>
      <w:tr w:rsidR="004A0175" w:rsidRPr="00EA57DF" w:rsidTr="000F6A43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0331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84256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Ce</w:t>
            </w:r>
            <w:r w:rsidR="000F6A43">
              <w:rPr>
                <w:rFonts w:ascii="Verdana" w:hAnsi="Verdana"/>
                <w:color w:val="000000"/>
                <w:sz w:val="16"/>
                <w:szCs w:val="16"/>
              </w:rPr>
              <w:t>na jednego litra oleju napędowego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 xml:space="preserve">obliczona jako średnia ze wszystkich stacji </w:t>
            </w:r>
            <w:r w:rsidR="00D61B97" w:rsidRPr="00DF19DF">
              <w:rPr>
                <w:rFonts w:ascii="Verdana" w:hAnsi="Verdana"/>
                <w:color w:val="000000"/>
                <w:sz w:val="16"/>
                <w:szCs w:val="16"/>
              </w:rPr>
              <w:t xml:space="preserve">paliw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>nale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 xml:space="preserve">żących do Wykonawcy w II kwartale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>202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 xml:space="preserve">4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>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175" w:rsidRPr="00EA57DF" w:rsidRDefault="004A0175" w:rsidP="0001721E">
            <w:pPr>
              <w:rPr>
                <w:rFonts w:ascii="Calibri" w:hAnsi="Calibri"/>
                <w:color w:val="000000"/>
                <w:sz w:val="22"/>
              </w:rPr>
            </w:pPr>
          </w:p>
        </w:tc>
      </w:tr>
    </w:tbl>
    <w:p w:rsidR="004A0175" w:rsidRPr="00DF19DF" w:rsidRDefault="004A0175" w:rsidP="004A0175">
      <w:pPr>
        <w:jc w:val="both"/>
        <w:rPr>
          <w:rFonts w:ascii="Verdana" w:hAnsi="Verdana"/>
          <w:b/>
          <w:sz w:val="14"/>
          <w:szCs w:val="14"/>
        </w:rPr>
      </w:pPr>
    </w:p>
    <w:p w:rsidR="004A0175" w:rsidRPr="0011718C" w:rsidRDefault="004A0175" w:rsidP="004A0175">
      <w:pPr>
        <w:jc w:val="both"/>
        <w:rPr>
          <w:rFonts w:ascii="Verdana" w:hAnsi="Verdana"/>
          <w:b/>
          <w:sz w:val="14"/>
          <w:szCs w:val="14"/>
        </w:rPr>
      </w:pPr>
    </w:p>
    <w:p w:rsidR="0011718C" w:rsidRDefault="0011718C" w:rsidP="004A0175">
      <w:pPr>
        <w:jc w:val="both"/>
        <w:rPr>
          <w:rFonts w:ascii="Verdana" w:hAnsi="Verdana"/>
          <w:b/>
        </w:rPr>
      </w:pPr>
    </w:p>
    <w:p w:rsidR="0011718C" w:rsidRDefault="0011718C" w:rsidP="004A0175">
      <w:pPr>
        <w:jc w:val="both"/>
        <w:rPr>
          <w:rFonts w:ascii="Verdana" w:hAnsi="Verdana"/>
          <w:b/>
        </w:rPr>
      </w:pPr>
    </w:p>
    <w:p w:rsidR="004A0175" w:rsidRPr="00BB7ED5" w:rsidRDefault="004A0175" w:rsidP="004A0175">
      <w:pPr>
        <w:jc w:val="both"/>
        <w:rPr>
          <w:rFonts w:ascii="Verdana" w:hAnsi="Verdana"/>
          <w:b/>
          <w:sz w:val="18"/>
          <w:szCs w:val="18"/>
        </w:rPr>
      </w:pPr>
      <w:r w:rsidRPr="00BB7ED5">
        <w:rPr>
          <w:rFonts w:ascii="Verdana" w:hAnsi="Verdana"/>
          <w:b/>
          <w:sz w:val="18"/>
          <w:szCs w:val="18"/>
        </w:rPr>
        <w:t>TABELA B</w:t>
      </w:r>
    </w:p>
    <w:p w:rsidR="00DF19DF" w:rsidRPr="003471FD" w:rsidRDefault="00DF19DF" w:rsidP="006E36E8">
      <w:pPr>
        <w:widowControl w:val="0"/>
        <w:spacing w:after="120" w:line="276" w:lineRule="auto"/>
        <w:jc w:val="both"/>
        <w:rPr>
          <w:rFonts w:ascii="Verdana" w:hAnsi="Verdana"/>
          <w:snapToGrid w:val="0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827"/>
        <w:gridCol w:w="1446"/>
        <w:gridCol w:w="964"/>
        <w:gridCol w:w="1250"/>
        <w:gridCol w:w="1727"/>
      </w:tblGrid>
      <w:tr w:rsidR="00B46D42" w:rsidRPr="007F36C3" w:rsidTr="00B46D42">
        <w:trPr>
          <w:trHeight w:val="468"/>
        </w:trPr>
        <w:tc>
          <w:tcPr>
            <w:tcW w:w="568" w:type="dxa"/>
            <w:shd w:val="clear" w:color="auto" w:fill="auto"/>
            <w:vAlign w:val="center"/>
          </w:tcPr>
          <w:p w:rsidR="00B46D42" w:rsidRPr="00B46D42" w:rsidRDefault="00B46D42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B46D42">
              <w:rPr>
                <w:rFonts w:ascii="Verdana" w:hAnsi="Verdana"/>
                <w:b/>
                <w:snapToGrid w:val="0"/>
                <w:sz w:val="12"/>
                <w:szCs w:val="12"/>
              </w:rPr>
              <w:t>PKT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46D42" w:rsidRPr="00E975C0" w:rsidRDefault="00B46D42" w:rsidP="00B46D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0331B">
              <w:rPr>
                <w:rFonts w:ascii="Verdana" w:hAnsi="Verdana"/>
                <w:b/>
                <w:bCs/>
                <w:color w:val="000000"/>
                <w:sz w:val="12"/>
                <w:szCs w:val="12"/>
              </w:rPr>
              <w:t>ELEMENTY CENOTWÓRCZE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B46D42" w:rsidRPr="0089790B" w:rsidRDefault="00B46D42" w:rsidP="000A7F9B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KWOTĘ NETTO ZŁOTYCH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Pr="0089790B" w:rsidRDefault="00B46D42" w:rsidP="000A7F9B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PODATEK VAT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B46D42" w:rsidRPr="0089790B" w:rsidRDefault="00B46D42" w:rsidP="000A7F9B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KWOTA PODATKU ZŁOTYCH</w:t>
            </w:r>
          </w:p>
        </w:tc>
        <w:tc>
          <w:tcPr>
            <w:tcW w:w="1727" w:type="dxa"/>
            <w:vAlign w:val="center"/>
          </w:tcPr>
          <w:p w:rsidR="00B46D42" w:rsidRPr="0089790B" w:rsidRDefault="00B46D42" w:rsidP="000A7F9B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CENA</w:t>
            </w:r>
          </w:p>
          <w:p w:rsidR="00B46D42" w:rsidRPr="0089790B" w:rsidRDefault="00B46D42" w:rsidP="000A7F9B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ZŁOTYCH</w:t>
            </w:r>
          </w:p>
          <w:p w:rsidR="00B46D42" w:rsidRPr="0089790B" w:rsidRDefault="00B46D42" w:rsidP="000A7F9B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(KWOTA BRUTTO)</w:t>
            </w:r>
          </w:p>
        </w:tc>
      </w:tr>
      <w:tr w:rsidR="00B46D42" w:rsidRPr="007F36C3" w:rsidTr="00B46D42">
        <w:trPr>
          <w:trHeight w:val="943"/>
        </w:trPr>
        <w:tc>
          <w:tcPr>
            <w:tcW w:w="568" w:type="dxa"/>
            <w:shd w:val="clear" w:color="auto" w:fill="auto"/>
            <w:vAlign w:val="center"/>
          </w:tcPr>
          <w:p w:rsidR="00B46D42" w:rsidRPr="00E975C0" w:rsidRDefault="00B46D42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46D42" w:rsidRPr="00E975C0" w:rsidRDefault="00F10A38" w:rsidP="00E975C0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Wartość</w:t>
            </w:r>
            <w:r w:rsidR="006E36E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benzyny</w:t>
            </w:r>
            <w:r w:rsidR="006E36E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0F6A43">
              <w:rPr>
                <w:rFonts w:ascii="Verdana" w:hAnsi="Verdana"/>
                <w:color w:val="000000"/>
                <w:sz w:val="18"/>
                <w:szCs w:val="18"/>
              </w:rPr>
              <w:t>bezołowiowej</w:t>
            </w:r>
            <w:r w:rsidR="006E36E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95</w:t>
            </w:r>
            <w:r w:rsidR="003361E1">
              <w:rPr>
                <w:rFonts w:ascii="Verdana" w:hAnsi="Verdana"/>
                <w:color w:val="000000"/>
                <w:sz w:val="18"/>
                <w:szCs w:val="18"/>
              </w:rPr>
              <w:t xml:space="preserve"> : 2</w:t>
            </w:r>
            <w:r w:rsidR="0028425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="003361E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28425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00 </w:t>
            </w:r>
            <w:r w:rsidR="00B46D42" w:rsidRPr="00E975C0">
              <w:rPr>
                <w:rFonts w:ascii="Verdana" w:hAnsi="Verdana"/>
                <w:color w:val="000000"/>
                <w:sz w:val="18"/>
                <w:szCs w:val="18"/>
              </w:rPr>
              <w:t>litrów x …………………….          (cena z pkt. 1 tabeli A)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Pr="00E975C0" w:rsidRDefault="00284256" w:rsidP="00E975C0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/>
                <w:b/>
                <w:snapToGrid w:val="0"/>
                <w:sz w:val="18"/>
                <w:szCs w:val="18"/>
              </w:rPr>
              <w:t>23</w:t>
            </w:r>
            <w:r w:rsidR="00B46D42"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1727" w:type="dxa"/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B46D42" w:rsidRPr="007F36C3" w:rsidTr="00B46D42">
        <w:trPr>
          <w:trHeight w:val="943"/>
        </w:trPr>
        <w:tc>
          <w:tcPr>
            <w:tcW w:w="568" w:type="dxa"/>
            <w:shd w:val="clear" w:color="auto" w:fill="auto"/>
            <w:vAlign w:val="center"/>
          </w:tcPr>
          <w:p w:rsidR="00B46D42" w:rsidRPr="00E975C0" w:rsidRDefault="00B46D42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46D42" w:rsidRPr="00E975C0" w:rsidRDefault="00F10A38" w:rsidP="00E975C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Wartość  oleju napędowego</w:t>
            </w:r>
            <w:r w:rsidR="006E36E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B46D42" w:rsidRPr="00E975C0">
              <w:rPr>
                <w:rFonts w:ascii="Verdana" w:hAnsi="Verdana"/>
                <w:color w:val="000000"/>
                <w:sz w:val="18"/>
                <w:szCs w:val="18"/>
              </w:rPr>
              <w:t>:</w:t>
            </w:r>
          </w:p>
          <w:p w:rsidR="00B46D42" w:rsidRPr="00E975C0" w:rsidRDefault="00284256" w:rsidP="006E36E8">
            <w:pPr>
              <w:tabs>
                <w:tab w:val="left" w:pos="185"/>
              </w:tabs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29 000</w:t>
            </w:r>
            <w:r w:rsidR="00B46D42" w:rsidRPr="00E975C0">
              <w:rPr>
                <w:rFonts w:ascii="Verdana" w:hAnsi="Verdana"/>
                <w:color w:val="000000"/>
                <w:sz w:val="18"/>
                <w:szCs w:val="18"/>
              </w:rPr>
              <w:t xml:space="preserve"> litrów x ……………………..           (cena z pkt. 2 tabeli A)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Pr="00E975C0" w:rsidRDefault="00284256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/>
                <w:b/>
                <w:snapToGrid w:val="0"/>
                <w:sz w:val="18"/>
                <w:szCs w:val="18"/>
              </w:rPr>
              <w:t>23</w:t>
            </w:r>
            <w:r w:rsidR="00B46D42"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1727" w:type="dxa"/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B46D42" w:rsidRPr="007F36C3" w:rsidTr="00DF19DF">
        <w:trPr>
          <w:trHeight w:val="635"/>
        </w:trPr>
        <w:tc>
          <w:tcPr>
            <w:tcW w:w="4395" w:type="dxa"/>
            <w:gridSpan w:val="2"/>
            <w:tcBorders>
              <w:bottom w:val="single" w:sz="4" w:space="0" w:color="auto"/>
            </w:tcBorders>
            <w:vAlign w:val="center"/>
          </w:tcPr>
          <w:p w:rsidR="00B46D42" w:rsidRPr="00E975C0" w:rsidRDefault="00B46D42" w:rsidP="007462EF">
            <w:pPr>
              <w:widowControl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975C0">
              <w:rPr>
                <w:rFonts w:ascii="Verdana" w:hAnsi="Verdana"/>
                <w:b/>
                <w:sz w:val="18"/>
                <w:szCs w:val="18"/>
              </w:rPr>
              <w:t>RAZEM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B46D42" w:rsidRPr="0089790B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Default="00284256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8"/>
                <w:szCs w:val="18"/>
              </w:rPr>
              <w:t>23</w:t>
            </w:r>
            <w:r w:rsidR="00685F7A"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B46D42" w:rsidRPr="0089790B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:rsidR="00B46D42" w:rsidRPr="0089790B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</w:tbl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DE60DC" w:rsidRPr="00C27891" w:rsidRDefault="00DE60DC" w:rsidP="00C27891">
      <w:pPr>
        <w:jc w:val="both"/>
        <w:rPr>
          <w:rFonts w:ascii="Verdana" w:hAnsi="Verdana"/>
          <w:b/>
        </w:rPr>
      </w:pPr>
    </w:p>
    <w:p w:rsidR="00712E8D" w:rsidRDefault="00712E8D">
      <w:pPr>
        <w:spacing w:line="276" w:lineRule="auto"/>
        <w:ind w:left="284"/>
        <w:jc w:val="center"/>
        <w:rPr>
          <w:rFonts w:ascii="Verdana" w:hAnsi="Verdana"/>
          <w:i/>
          <w:sz w:val="18"/>
          <w:szCs w:val="18"/>
        </w:rPr>
      </w:pPr>
    </w:p>
    <w:p w:rsidR="00712E8D" w:rsidRDefault="00712E8D">
      <w:pPr>
        <w:jc w:val="center"/>
        <w:rPr>
          <w:rFonts w:ascii="Verdana" w:hAnsi="Verdana"/>
          <w:sz w:val="18"/>
          <w:szCs w:val="18"/>
        </w:rPr>
      </w:pPr>
    </w:p>
    <w:sectPr w:rsidR="00712E8D" w:rsidSect="00712E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5" w:left="1417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B7DCA" w:rsidRDefault="008B7DCA" w:rsidP="00BB6A80">
      <w:r>
        <w:separator/>
      </w:r>
    </w:p>
  </w:endnote>
  <w:endnote w:type="continuationSeparator" w:id="0">
    <w:p w:rsidR="008B7DCA" w:rsidRDefault="008B7DCA" w:rsidP="00BB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7690" w:rsidRDefault="001A7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7690" w:rsidRDefault="001A76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7690" w:rsidRDefault="001A76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B7DCA" w:rsidRDefault="008B7DCA" w:rsidP="00BB6A80">
      <w:r>
        <w:separator/>
      </w:r>
    </w:p>
  </w:footnote>
  <w:footnote w:type="continuationSeparator" w:id="0">
    <w:p w:rsidR="008B7DCA" w:rsidRDefault="008B7DCA" w:rsidP="00BB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7690" w:rsidRDefault="001A769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B6A80" w:rsidRPr="00BB6A80" w:rsidRDefault="00FA2912" w:rsidP="00BB6A80">
    <w:pPr>
      <w:pStyle w:val="Nagwek"/>
      <w:pBdr>
        <w:bottom w:val="single" w:sz="4" w:space="2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 w:rsidR="001A7690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7690" w:rsidRDefault="001A7690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515FC"/>
    <w:multiLevelType w:val="hybridMultilevel"/>
    <w:tmpl w:val="504E1FD6"/>
    <w:lvl w:ilvl="0" w:tplc="9E882D1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4A0C24"/>
    <w:multiLevelType w:val="hybridMultilevel"/>
    <w:tmpl w:val="EB24705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859FB"/>
    <w:multiLevelType w:val="hybridMultilevel"/>
    <w:tmpl w:val="CB74958C"/>
    <w:lvl w:ilvl="0" w:tplc="1D104BC2">
      <w:start w:val="1"/>
      <w:numFmt w:val="decimal"/>
      <w:lvlText w:val="%1."/>
      <w:lvlJc w:val="left"/>
      <w:pPr>
        <w:ind w:left="6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48A5A9E"/>
    <w:multiLevelType w:val="hybridMultilevel"/>
    <w:tmpl w:val="02747592"/>
    <w:lvl w:ilvl="0" w:tplc="5C5EF380">
      <w:start w:val="1"/>
      <w:numFmt w:val="decimal"/>
      <w:lvlText w:val="%1."/>
      <w:lvlJc w:val="left"/>
      <w:pPr>
        <w:ind w:left="114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E6B2D29"/>
    <w:multiLevelType w:val="hybridMultilevel"/>
    <w:tmpl w:val="4F34E874"/>
    <w:lvl w:ilvl="0" w:tplc="A8EC0A58">
      <w:start w:val="32"/>
      <w:numFmt w:val="decimal"/>
      <w:lvlText w:val="%1"/>
      <w:lvlJc w:val="left"/>
      <w:pPr>
        <w:ind w:left="4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0" w:hanging="360"/>
      </w:pPr>
    </w:lvl>
    <w:lvl w:ilvl="2" w:tplc="0415001B" w:tentative="1">
      <w:start w:val="1"/>
      <w:numFmt w:val="lowerRoman"/>
      <w:lvlText w:val="%3."/>
      <w:lvlJc w:val="right"/>
      <w:pPr>
        <w:ind w:left="5850" w:hanging="180"/>
      </w:pPr>
    </w:lvl>
    <w:lvl w:ilvl="3" w:tplc="0415000F" w:tentative="1">
      <w:start w:val="1"/>
      <w:numFmt w:val="decimal"/>
      <w:lvlText w:val="%4."/>
      <w:lvlJc w:val="left"/>
      <w:pPr>
        <w:ind w:left="6570" w:hanging="360"/>
      </w:pPr>
    </w:lvl>
    <w:lvl w:ilvl="4" w:tplc="04150019" w:tentative="1">
      <w:start w:val="1"/>
      <w:numFmt w:val="lowerLetter"/>
      <w:lvlText w:val="%5."/>
      <w:lvlJc w:val="left"/>
      <w:pPr>
        <w:ind w:left="7290" w:hanging="360"/>
      </w:pPr>
    </w:lvl>
    <w:lvl w:ilvl="5" w:tplc="0415001B" w:tentative="1">
      <w:start w:val="1"/>
      <w:numFmt w:val="lowerRoman"/>
      <w:lvlText w:val="%6."/>
      <w:lvlJc w:val="right"/>
      <w:pPr>
        <w:ind w:left="8010" w:hanging="180"/>
      </w:pPr>
    </w:lvl>
    <w:lvl w:ilvl="6" w:tplc="0415000F" w:tentative="1">
      <w:start w:val="1"/>
      <w:numFmt w:val="decimal"/>
      <w:lvlText w:val="%7."/>
      <w:lvlJc w:val="left"/>
      <w:pPr>
        <w:ind w:left="8730" w:hanging="360"/>
      </w:pPr>
    </w:lvl>
    <w:lvl w:ilvl="7" w:tplc="04150019" w:tentative="1">
      <w:start w:val="1"/>
      <w:numFmt w:val="lowerLetter"/>
      <w:lvlText w:val="%8."/>
      <w:lvlJc w:val="left"/>
      <w:pPr>
        <w:ind w:left="9450" w:hanging="360"/>
      </w:pPr>
    </w:lvl>
    <w:lvl w:ilvl="8" w:tplc="0415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5" w15:restartNumberingAfterBreak="0">
    <w:nsid w:val="6C3914F4"/>
    <w:multiLevelType w:val="hybridMultilevel"/>
    <w:tmpl w:val="CB74958C"/>
    <w:lvl w:ilvl="0" w:tplc="1D104BC2">
      <w:start w:val="1"/>
      <w:numFmt w:val="decimal"/>
      <w:lvlText w:val="%1."/>
      <w:lvlJc w:val="left"/>
      <w:pPr>
        <w:ind w:left="6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740F2158"/>
    <w:multiLevelType w:val="hybridMultilevel"/>
    <w:tmpl w:val="C39810A2"/>
    <w:lvl w:ilvl="0" w:tplc="DA52FBA0">
      <w:start w:val="1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714B3"/>
    <w:multiLevelType w:val="hybridMultilevel"/>
    <w:tmpl w:val="03EA7348"/>
    <w:lvl w:ilvl="0" w:tplc="B0D8C9FA">
      <w:numFmt w:val="bullet"/>
      <w:lvlText w:val=""/>
      <w:lvlJc w:val="left"/>
      <w:pPr>
        <w:ind w:left="465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681354021">
    <w:abstractNumId w:val="6"/>
  </w:num>
  <w:num w:numId="2" w16cid:durableId="427624399">
    <w:abstractNumId w:val="3"/>
  </w:num>
  <w:num w:numId="3" w16cid:durableId="1018310086">
    <w:abstractNumId w:val="5"/>
  </w:num>
  <w:num w:numId="4" w16cid:durableId="1259557841">
    <w:abstractNumId w:val="2"/>
  </w:num>
  <w:num w:numId="5" w16cid:durableId="1753162243">
    <w:abstractNumId w:val="4"/>
  </w:num>
  <w:num w:numId="6" w16cid:durableId="514727715">
    <w:abstractNumId w:val="1"/>
  </w:num>
  <w:num w:numId="7" w16cid:durableId="615990162">
    <w:abstractNumId w:val="0"/>
  </w:num>
  <w:num w:numId="8" w16cid:durableId="752508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E8D"/>
    <w:rsid w:val="00017D6C"/>
    <w:rsid w:val="00050820"/>
    <w:rsid w:val="00083499"/>
    <w:rsid w:val="000A529A"/>
    <w:rsid w:val="000D1D2A"/>
    <w:rsid w:val="000D7407"/>
    <w:rsid w:val="000F1CDD"/>
    <w:rsid w:val="000F6A43"/>
    <w:rsid w:val="0011718C"/>
    <w:rsid w:val="00144FBE"/>
    <w:rsid w:val="00166B6C"/>
    <w:rsid w:val="001A7690"/>
    <w:rsid w:val="001D55EE"/>
    <w:rsid w:val="001F176A"/>
    <w:rsid w:val="0020331B"/>
    <w:rsid w:val="0022281D"/>
    <w:rsid w:val="00233976"/>
    <w:rsid w:val="00242754"/>
    <w:rsid w:val="002679B5"/>
    <w:rsid w:val="00284256"/>
    <w:rsid w:val="002B0274"/>
    <w:rsid w:val="002D42FF"/>
    <w:rsid w:val="002E4F8C"/>
    <w:rsid w:val="002F23B6"/>
    <w:rsid w:val="00304485"/>
    <w:rsid w:val="003124F8"/>
    <w:rsid w:val="0032091B"/>
    <w:rsid w:val="003361E1"/>
    <w:rsid w:val="00362F06"/>
    <w:rsid w:val="00420D5E"/>
    <w:rsid w:val="00460003"/>
    <w:rsid w:val="00486445"/>
    <w:rsid w:val="004A0175"/>
    <w:rsid w:val="004D4E04"/>
    <w:rsid w:val="00542E94"/>
    <w:rsid w:val="005A68DD"/>
    <w:rsid w:val="005C2B88"/>
    <w:rsid w:val="005C34A8"/>
    <w:rsid w:val="005E17AD"/>
    <w:rsid w:val="00632E0F"/>
    <w:rsid w:val="00650894"/>
    <w:rsid w:val="0065649B"/>
    <w:rsid w:val="00685F7A"/>
    <w:rsid w:val="006B46E1"/>
    <w:rsid w:val="006E36E8"/>
    <w:rsid w:val="006F4AE7"/>
    <w:rsid w:val="006F660F"/>
    <w:rsid w:val="007042B8"/>
    <w:rsid w:val="00712E8D"/>
    <w:rsid w:val="00751CB2"/>
    <w:rsid w:val="00782B76"/>
    <w:rsid w:val="00790C91"/>
    <w:rsid w:val="008227CD"/>
    <w:rsid w:val="00842BFA"/>
    <w:rsid w:val="00867D2E"/>
    <w:rsid w:val="00884D0E"/>
    <w:rsid w:val="008B7DCA"/>
    <w:rsid w:val="009D5913"/>
    <w:rsid w:val="009D5EB3"/>
    <w:rsid w:val="009E23A6"/>
    <w:rsid w:val="009F710D"/>
    <w:rsid w:val="00A271BD"/>
    <w:rsid w:val="00A6127F"/>
    <w:rsid w:val="00AB3657"/>
    <w:rsid w:val="00AE42C0"/>
    <w:rsid w:val="00AE44BB"/>
    <w:rsid w:val="00AF184B"/>
    <w:rsid w:val="00AF4E8F"/>
    <w:rsid w:val="00B46D42"/>
    <w:rsid w:val="00B47BFF"/>
    <w:rsid w:val="00B6472D"/>
    <w:rsid w:val="00BB44B7"/>
    <w:rsid w:val="00BB6A80"/>
    <w:rsid w:val="00BB7ED5"/>
    <w:rsid w:val="00BC16DD"/>
    <w:rsid w:val="00BC2213"/>
    <w:rsid w:val="00BC4942"/>
    <w:rsid w:val="00BE3544"/>
    <w:rsid w:val="00BF064A"/>
    <w:rsid w:val="00C27891"/>
    <w:rsid w:val="00C704EC"/>
    <w:rsid w:val="00CB25CF"/>
    <w:rsid w:val="00CB7B06"/>
    <w:rsid w:val="00CE54B8"/>
    <w:rsid w:val="00D429FC"/>
    <w:rsid w:val="00D541DC"/>
    <w:rsid w:val="00D61B97"/>
    <w:rsid w:val="00D87995"/>
    <w:rsid w:val="00DA117C"/>
    <w:rsid w:val="00DC37D2"/>
    <w:rsid w:val="00DD5457"/>
    <w:rsid w:val="00DE60DC"/>
    <w:rsid w:val="00DF19DF"/>
    <w:rsid w:val="00E67850"/>
    <w:rsid w:val="00E975C0"/>
    <w:rsid w:val="00EA57DF"/>
    <w:rsid w:val="00EC7987"/>
    <w:rsid w:val="00EF09BA"/>
    <w:rsid w:val="00F03759"/>
    <w:rsid w:val="00F10A38"/>
    <w:rsid w:val="00F25F34"/>
    <w:rsid w:val="00F44864"/>
    <w:rsid w:val="00FA2912"/>
    <w:rsid w:val="00FD712F"/>
    <w:rsid w:val="00FD79AD"/>
    <w:rsid w:val="00FF043A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E0EA"/>
  <w15:docId w15:val="{2117CA0F-710F-43D1-946E-0C91FB0A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8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012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10124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712E8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712E8D"/>
    <w:pPr>
      <w:spacing w:after="140" w:line="288" w:lineRule="auto"/>
    </w:pPr>
  </w:style>
  <w:style w:type="paragraph" w:styleId="Lista">
    <w:name w:val="List"/>
    <w:basedOn w:val="Tekstpodstawowy"/>
    <w:rsid w:val="00712E8D"/>
    <w:rPr>
      <w:rFonts w:cs="Mangal"/>
    </w:rPr>
  </w:style>
  <w:style w:type="paragraph" w:customStyle="1" w:styleId="Legenda1">
    <w:name w:val="Legenda1"/>
    <w:basedOn w:val="Normalny"/>
    <w:qFormat/>
    <w:rsid w:val="00712E8D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712E8D"/>
    <w:pPr>
      <w:suppressLineNumbers/>
    </w:pPr>
    <w:rPr>
      <w:rFonts w:cs="Mang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101244"/>
    <w:rPr>
      <w:sz w:val="20"/>
      <w:szCs w:val="20"/>
    </w:rPr>
  </w:style>
  <w:style w:type="table" w:styleId="Tabela-Siatka">
    <w:name w:val="Table Grid"/>
    <w:basedOn w:val="Standardowy"/>
    <w:uiPriority w:val="59"/>
    <w:rsid w:val="00C16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78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B6A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6A8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B6A80"/>
    <w:rPr>
      <w:rFonts w:ascii="Liberation Sans" w:eastAsia="Microsoft YaHei" w:hAnsi="Liberation Sans" w:cs="Mangal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CCE6C-70D8-45AB-AE5A-8852652D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14</dc:creator>
  <dc:description/>
  <cp:lastModifiedBy>ZDW 112</cp:lastModifiedBy>
  <cp:revision>92</cp:revision>
  <cp:lastPrinted>2022-07-15T09:45:00Z</cp:lastPrinted>
  <dcterms:created xsi:type="dcterms:W3CDTF">2015-01-23T14:20:00Z</dcterms:created>
  <dcterms:modified xsi:type="dcterms:W3CDTF">2024-08-21T10:18:00Z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